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D0" w:rsidRPr="0010082B" w:rsidRDefault="007C2BD0" w:rsidP="007C2BD0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13</w:t>
      </w:r>
    </w:p>
    <w:p w:rsidR="007C2BD0" w:rsidRPr="0010082B" w:rsidRDefault="007C2BD0" w:rsidP="007C2BD0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7C2BD0" w:rsidRDefault="007C2BD0" w:rsidP="007C2BD0">
      <w:pPr>
        <w:rPr>
          <w:rFonts w:ascii="Times New Roman" w:hAnsi="Times New Roman" w:cs="Times New Roman"/>
        </w:rPr>
      </w:pPr>
    </w:p>
    <w:p w:rsidR="007C2BD0" w:rsidRDefault="007C2BD0" w:rsidP="007C2BD0">
      <w:pPr>
        <w:rPr>
          <w:rFonts w:ascii="Times New Roman" w:hAnsi="Times New Roman" w:cs="Times New Roman"/>
        </w:rPr>
      </w:pPr>
    </w:p>
    <w:p w:rsidR="007C2BD0" w:rsidRDefault="007C2BD0" w:rsidP="007C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24.09.2015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4ABC">
        <w:rPr>
          <w:rFonts w:ascii="Times New Roman" w:hAnsi="Times New Roman" w:cs="Times New Roman"/>
        </w:rPr>
        <w:t xml:space="preserve">                                                             </w:t>
      </w:r>
      <w:r w:rsidR="00DE66D5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854A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г. Югорск</w:t>
      </w:r>
    </w:p>
    <w:p w:rsidR="007C2BD0" w:rsidRDefault="007C2BD0" w:rsidP="007C2BD0">
      <w:pPr>
        <w:rPr>
          <w:rFonts w:ascii="Times New Roman" w:hAnsi="Times New Roman" w:cs="Times New Roman"/>
          <w:b/>
        </w:rPr>
      </w:pPr>
    </w:p>
    <w:p w:rsidR="007C2BD0" w:rsidRDefault="007C2BD0" w:rsidP="007C2BD0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Югорска – директор департамента финансов, председатель комиссии 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Грудцына И.В., начальник управления экономической политики, заместитель председателя комиссии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Л.Б. , специалист – эксперт отдела по труду</w:t>
      </w:r>
      <w:r w:rsidRPr="00136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экономической политики секретарь комиссии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Тарасенко А.В., начальник отдела по труду управления экономической политики администрации города Югорска,</w:t>
      </w:r>
    </w:p>
    <w:p w:rsidR="007C2BD0" w:rsidRPr="00785157" w:rsidRDefault="007C2BD0" w:rsidP="007C2BD0">
      <w:pPr>
        <w:pStyle w:val="a3"/>
        <w:shd w:val="clear" w:color="auto" w:fill="FFFFFF"/>
        <w:tabs>
          <w:tab w:val="left" w:pos="9639"/>
        </w:tabs>
        <w:ind w:right="0"/>
      </w:pPr>
      <w:r w:rsidRPr="00394102">
        <w:t>Зобнина Марина Михайловна-</w:t>
      </w:r>
      <w:r>
        <w:t xml:space="preserve"> заместитель руководитель Межрайонной инспекции ФНС России № 4 по Ханты-Мансийскому автономному округу – Югре.</w:t>
      </w:r>
    </w:p>
    <w:p w:rsidR="007C2BD0" w:rsidRDefault="007C2BD0" w:rsidP="007C2BD0">
      <w:pPr>
        <w:pStyle w:val="a3"/>
        <w:shd w:val="clear" w:color="auto" w:fill="FFFFFF"/>
        <w:tabs>
          <w:tab w:val="left" w:pos="9923"/>
        </w:tabs>
        <w:ind w:right="-4"/>
      </w:pPr>
      <w:r>
        <w:t>Новикова Н.Г. – и.о. директора филиала № 4 Регионального отделения фонда социального страхования Российской Федерации</w:t>
      </w:r>
    </w:p>
    <w:p w:rsidR="007C2BD0" w:rsidRDefault="007C2BD0" w:rsidP="007C2BD0">
      <w:pPr>
        <w:pStyle w:val="a3"/>
        <w:shd w:val="clear" w:color="auto" w:fill="FFFFFF"/>
        <w:tabs>
          <w:tab w:val="left" w:pos="9923"/>
        </w:tabs>
        <w:ind w:right="-4"/>
      </w:pPr>
      <w:r>
        <w:t>Колчанова Т.Л. - начальник Государственного учреждения «Управление Пенсионного фонда Российской Федерации в г. Югорске»</w:t>
      </w:r>
    </w:p>
    <w:p w:rsidR="007C2BD0" w:rsidRDefault="007C2BD0" w:rsidP="007C2BD0">
      <w:pPr>
        <w:pStyle w:val="a3"/>
        <w:shd w:val="clear" w:color="auto" w:fill="FFFFFF"/>
        <w:tabs>
          <w:tab w:val="left" w:pos="9923"/>
        </w:tabs>
        <w:ind w:right="-4"/>
      </w:pPr>
      <w:r>
        <w:t>Цабут Л.В. – директор бюджетного учреждения Ханты-Мансийского автономного округа-Югры «Югорский центр занятости населения»</w:t>
      </w:r>
    </w:p>
    <w:p w:rsidR="007C2BD0" w:rsidRDefault="007C2BD0" w:rsidP="007C2BD0">
      <w:pPr>
        <w:pStyle w:val="a3"/>
        <w:shd w:val="clear" w:color="auto" w:fill="FFFFFF"/>
        <w:tabs>
          <w:tab w:val="left" w:pos="9923"/>
        </w:tabs>
        <w:ind w:right="-4"/>
      </w:pPr>
      <w:r>
        <w:t>Воронов Н.И., председатель территориального объединения работодателей города Югорска</w:t>
      </w:r>
    </w:p>
    <w:p w:rsidR="007C2BD0" w:rsidRDefault="007C2BD0" w:rsidP="007C2BD0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7C2BD0" w:rsidRDefault="007C2BD0" w:rsidP="00DE66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Приглашены 2  работодателя города Югорска</w:t>
      </w:r>
      <w:r w:rsidRPr="004146AA">
        <w:rPr>
          <w:rFonts w:ascii="Times New Roman" w:hAnsi="Times New Roman" w:cs="Times New Roman"/>
          <w:b/>
        </w:rPr>
        <w:t xml:space="preserve">: </w:t>
      </w:r>
      <w:r w:rsidR="00854ABC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П. Денисов А.С., </w:t>
      </w:r>
      <w:r w:rsidRPr="007C2BD0">
        <w:rPr>
          <w:rFonts w:ascii="Times New Roman" w:hAnsi="Times New Roman" w:cs="Times New Roman"/>
        </w:rPr>
        <w:t>ИП Ник</w:t>
      </w:r>
      <w:r w:rsidR="00854ABC">
        <w:rPr>
          <w:rFonts w:ascii="Times New Roman" w:hAnsi="Times New Roman" w:cs="Times New Roman"/>
        </w:rPr>
        <w:t>о</w:t>
      </w:r>
      <w:r w:rsidRPr="007C2BD0">
        <w:rPr>
          <w:rFonts w:ascii="Times New Roman" w:hAnsi="Times New Roman" w:cs="Times New Roman"/>
        </w:rPr>
        <w:t>норова Л.С</w:t>
      </w:r>
      <w:r w:rsidR="00854A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7C2BD0" w:rsidRDefault="007C2BD0" w:rsidP="007C2BD0">
      <w:pPr>
        <w:ind w:firstLine="708"/>
        <w:rPr>
          <w:rFonts w:ascii="Times New Roman" w:hAnsi="Times New Roman" w:cs="Times New Roman"/>
          <w:b/>
        </w:rPr>
      </w:pPr>
    </w:p>
    <w:p w:rsidR="007C2BD0" w:rsidRDefault="007C2BD0" w:rsidP="00DE66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Присутствует представитель от </w:t>
      </w:r>
      <w:r w:rsidR="00854ABC" w:rsidRPr="00854AB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color w:val="000000"/>
        </w:rPr>
        <w:t>П. Денисов</w:t>
      </w:r>
      <w:r w:rsidR="00854ABC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А.С., </w:t>
      </w:r>
      <w:r w:rsidRPr="007C2BD0">
        <w:rPr>
          <w:rFonts w:ascii="Times New Roman" w:hAnsi="Times New Roman" w:cs="Times New Roman"/>
        </w:rPr>
        <w:t>ИП Ник</w:t>
      </w:r>
      <w:r w:rsidR="00854ABC">
        <w:rPr>
          <w:rFonts w:ascii="Times New Roman" w:hAnsi="Times New Roman" w:cs="Times New Roman"/>
        </w:rPr>
        <w:t>о</w:t>
      </w:r>
      <w:r w:rsidRPr="007C2BD0">
        <w:rPr>
          <w:rFonts w:ascii="Times New Roman" w:hAnsi="Times New Roman" w:cs="Times New Roman"/>
        </w:rPr>
        <w:t>норова Л.С</w:t>
      </w:r>
      <w:r w:rsidR="00854A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7C2BD0" w:rsidRPr="007C2BD0" w:rsidRDefault="007C2BD0" w:rsidP="007C2BD0">
      <w:pPr>
        <w:ind w:firstLine="708"/>
        <w:rPr>
          <w:rFonts w:ascii="Times New Roman" w:hAnsi="Times New Roman" w:cs="Times New Roman"/>
          <w:b/>
        </w:rPr>
      </w:pPr>
    </w:p>
    <w:p w:rsidR="007C2BD0" w:rsidRDefault="007C2BD0" w:rsidP="007C2BD0">
      <w:pPr>
        <w:pStyle w:val="1"/>
        <w:spacing w:line="240" w:lineRule="auto"/>
        <w:jc w:val="both"/>
      </w:pPr>
      <w:r>
        <w:t>Повестка дня</w:t>
      </w:r>
    </w:p>
    <w:p w:rsidR="007C2BD0" w:rsidRPr="006B4959" w:rsidRDefault="007C2BD0" w:rsidP="007C2BD0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Заслушать работодателей города Югорска о соблюдении требований трудового законодательства (по списку).</w:t>
      </w:r>
    </w:p>
    <w:p w:rsidR="007C2BD0" w:rsidRPr="006B4959" w:rsidRDefault="007C2BD0" w:rsidP="007C2BD0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7C2BD0" w:rsidRDefault="007C2BD0" w:rsidP="007C2BD0">
      <w:pPr>
        <w:rPr>
          <w:rFonts w:ascii="Times New Roman" w:hAnsi="Times New Roman" w:cs="Times New Roman"/>
          <w:b/>
        </w:rPr>
      </w:pPr>
    </w:p>
    <w:p w:rsidR="007C2BD0" w:rsidRPr="00517065" w:rsidRDefault="007C2BD0" w:rsidP="007C2BD0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u w:val="single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ИП Денисов А.С. -</w:t>
      </w:r>
      <w:r>
        <w:rPr>
          <w:rFonts w:ascii="Times New Roman" w:hAnsi="Times New Roman" w:cs="Times New Roman"/>
        </w:rPr>
        <w:t xml:space="preserve"> представитель руководителя </w:t>
      </w:r>
      <w:r w:rsidRPr="00BD2765">
        <w:rPr>
          <w:rFonts w:ascii="Times New Roman" w:hAnsi="Times New Roman" w:cs="Times New Roman"/>
        </w:rPr>
        <w:t>Осипенко Елена Григорьевна</w:t>
      </w:r>
      <w:r>
        <w:rPr>
          <w:rFonts w:ascii="Times New Roman" w:hAnsi="Times New Roman" w:cs="Times New Roman"/>
        </w:rPr>
        <w:t xml:space="preserve"> пояснила, что в настоящее время у индивидуального предпринимателя   работает 34 человека, которые работают по трудовым договорам,  но на условиях неполного рабочего дня. 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организации соблюдаются требования законодательства о труде и проведена специальная оценка условий труда на рабочих местах.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  <w:r w:rsidRPr="00DE66D5">
        <w:rPr>
          <w:rFonts w:ascii="Times New Roman" w:hAnsi="Times New Roman" w:cs="Times New Roman"/>
          <w:b/>
        </w:rPr>
        <w:t>ИН Н</w:t>
      </w:r>
      <w:r w:rsidR="00854ABC" w:rsidRPr="00DE66D5">
        <w:rPr>
          <w:rFonts w:ascii="Times New Roman" w:hAnsi="Times New Roman" w:cs="Times New Roman"/>
          <w:b/>
        </w:rPr>
        <w:t>и</w:t>
      </w:r>
      <w:r w:rsidRPr="00DE66D5">
        <w:rPr>
          <w:rFonts w:ascii="Times New Roman" w:hAnsi="Times New Roman" w:cs="Times New Roman"/>
          <w:b/>
        </w:rPr>
        <w:t>конорова Л.С.</w:t>
      </w:r>
      <w:r>
        <w:rPr>
          <w:rFonts w:ascii="Times New Roman" w:hAnsi="Times New Roman" w:cs="Times New Roman"/>
        </w:rPr>
        <w:t xml:space="preserve"> </w:t>
      </w:r>
      <w:r w:rsidR="00854AB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представитель руководителя </w:t>
      </w:r>
      <w:r w:rsidRPr="00BD2765">
        <w:rPr>
          <w:rFonts w:ascii="Times New Roman" w:hAnsi="Times New Roman" w:cs="Times New Roman"/>
        </w:rPr>
        <w:t>Осипенко Елена Григорьевна</w:t>
      </w:r>
      <w:r>
        <w:rPr>
          <w:rFonts w:ascii="Times New Roman" w:hAnsi="Times New Roman" w:cs="Times New Roman"/>
        </w:rPr>
        <w:t xml:space="preserve"> пояснила, что в настоящее время у индивидуального предпринимателя   работает 8 человек, с которыми заключены  трудовые</w:t>
      </w:r>
      <w:r w:rsidR="00D217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договоры</w:t>
      </w:r>
      <w:r w:rsidR="00D217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854ABC">
        <w:rPr>
          <w:rFonts w:ascii="Times New Roman" w:hAnsi="Times New Roman" w:cs="Times New Roman"/>
        </w:rPr>
        <w:t>Заработная плата выплачивается работникам не ниже прожиточного минимума для трудоспособного населения, установленного в автономном округе.</w:t>
      </w:r>
      <w:r w:rsidR="00DE6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организации соблюдаются требования законодательства о труде</w:t>
      </w:r>
      <w:r w:rsidR="00854ABC">
        <w:rPr>
          <w:rFonts w:ascii="Times New Roman" w:hAnsi="Times New Roman" w:cs="Times New Roman"/>
        </w:rPr>
        <w:t>.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DE66D5" w:rsidRDefault="00DE66D5" w:rsidP="007C2BD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А.В. Тарасенко </w:t>
      </w:r>
      <w:r w:rsidRPr="00DE66D5">
        <w:rPr>
          <w:rFonts w:ascii="Times New Roman" w:hAnsi="Times New Roman" w:cs="Times New Roman"/>
        </w:rPr>
        <w:t xml:space="preserve">проинформировала присутствующих о том, что </w:t>
      </w:r>
      <w:r>
        <w:rPr>
          <w:rFonts w:ascii="Times New Roman" w:hAnsi="Times New Roman" w:cs="Times New Roman"/>
        </w:rPr>
        <w:t xml:space="preserve">руководитель ООО «Ковчег» письменно направила подтверждение и копию расходного кассового ордера о  том, </w:t>
      </w:r>
      <w:r>
        <w:rPr>
          <w:rFonts w:ascii="Times New Roman" w:hAnsi="Times New Roman" w:cs="Times New Roman"/>
        </w:rPr>
        <w:lastRenderedPageBreak/>
        <w:t>что Ткаченко Валентине Петровне произведена компенсация 21.09.2015 за прохождение медицинского осмотра при трудоустройстве.</w:t>
      </w:r>
    </w:p>
    <w:p w:rsidR="00DE66D5" w:rsidRPr="00DE66D5" w:rsidRDefault="00DE66D5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7C2BD0" w:rsidRDefault="007C2BD0" w:rsidP="007C2BD0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</w:t>
      </w:r>
      <w:r w:rsidR="00854ABC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7C2BD0" w:rsidRPr="00693EC5" w:rsidRDefault="007C2BD0" w:rsidP="007C2BD0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Очередное заседание рабочей группы провести </w:t>
      </w:r>
      <w:r w:rsidR="00D21785">
        <w:rPr>
          <w:rFonts w:ascii="Times New Roman" w:hAnsi="Times New Roman" w:cs="Times New Roman"/>
        </w:rPr>
        <w:t>0</w:t>
      </w:r>
      <w:r w:rsidR="00854ABC">
        <w:rPr>
          <w:rFonts w:ascii="Times New Roman" w:hAnsi="Times New Roman" w:cs="Times New Roman"/>
        </w:rPr>
        <w:t>1</w:t>
      </w:r>
      <w:r w:rsidR="00D21785"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>2015.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</w:rPr>
      </w:pPr>
    </w:p>
    <w:p w:rsidR="007C2BD0" w:rsidRPr="002E3B96" w:rsidRDefault="007C2BD0" w:rsidP="007C2BD0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Л.И. Горшкова</w:t>
      </w: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7C2BD0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7C2BD0" w:rsidRPr="002E3B96" w:rsidRDefault="007C2BD0" w:rsidP="007C2BD0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7C2BD0" w:rsidRPr="00E61896" w:rsidRDefault="007C2BD0" w:rsidP="007C2BD0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7C2BD0" w:rsidRPr="00E61896" w:rsidRDefault="00DE66D5" w:rsidP="007C2BD0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</w:t>
      </w:r>
      <w:r w:rsidR="007C2BD0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7C2BD0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7C2BD0" w:rsidRDefault="007C2BD0" w:rsidP="007C2BD0"/>
    <w:p w:rsidR="00A56969" w:rsidRDefault="00A56969"/>
    <w:sectPr w:rsidR="00A56969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6D5">
      <w:r>
        <w:separator/>
      </w:r>
    </w:p>
  </w:endnote>
  <w:endnote w:type="continuationSeparator" w:id="0">
    <w:p w:rsidR="00000000" w:rsidRDefault="00D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D21785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66D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DE66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6D5">
      <w:r>
        <w:separator/>
      </w:r>
    </w:p>
  </w:footnote>
  <w:footnote w:type="continuationSeparator" w:id="0">
    <w:p w:rsidR="00000000" w:rsidRDefault="00DE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D0"/>
    <w:rsid w:val="007C2BD0"/>
    <w:rsid w:val="00854ABC"/>
    <w:rsid w:val="00A56969"/>
    <w:rsid w:val="00D21785"/>
    <w:rsid w:val="00D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D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BD0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B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C2BD0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7C2B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2BD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C2B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BD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D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BD0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B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C2BD0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7C2B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2BD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C2B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BD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dcterms:created xsi:type="dcterms:W3CDTF">2015-09-18T07:17:00Z</dcterms:created>
  <dcterms:modified xsi:type="dcterms:W3CDTF">2015-09-25T11:22:00Z</dcterms:modified>
</cp:coreProperties>
</file>